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50" w:rsidRDefault="00905250" w:rsidP="0090525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PVLEGS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POISE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 You appeared calm and confident. There was no distracting behavior.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You seemed calm and confident. Only one or two minor things were noticed, but they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were not distracting to the listeners.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 You mostly seemed poised. A couple of major distracting behaviors bothered the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listeners.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 You seemed wiggly and not at all poised. You had many distracting behaviors.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VOICE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 Your voice was just right for the space—not too loud or too soft. Every word was heard.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You didn’t mumble or blur words together. You didn’t have any strange vocal pattern.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Your voice was just right for the space. A couple of words were mumbled or blurred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together. You didn’t have any strange vocal patterns.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 You spoke a bit too softly or too loudly. Several times, your words were not clear.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 The audience had a hard time hearing you. Many words were not understandable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because of mumbling.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LIFE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 You had a lot of feeling in your voice. We heard emotion, passion, excitement, sadness,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etc. You were fun to listen to.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You had some feeling in your voice. There were several parts that really came alive for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listener.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 You only had one or two places where you seemed to come alive and put feeling into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your speech.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 There was no life in the speech. You spoke in a monotone and didn’t put any emotion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into any part of the speech.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EYE CONTACT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 You constantly looked at your audience. You looked at each member of the audience.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You barely glanced at your note cards.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You mostly looked at your audience. Some members of the audience may have been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missed because you only looked in certain directions. You used your note cards well.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 You only occasionally looked at the audience. Many audience members were never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looked at. You read from note cards over half of the time.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 You never looked at anyone. You read from note cards.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GESTURES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 Very effective hand, face, and body gestures. Your motions added to your speech.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You had some gestures that contributed to your speech.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 Only one or two times did we see some gestures.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 You had no gestures.</w:t>
      </w:r>
    </w:p>
    <w:p w:rsidR="00905250" w:rsidRDefault="00905250" w:rsidP="0090525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SPEED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 You were not too fast or too slow. You varied your speed—faster for exciting parts,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slower to add emphasis. You used pauses to let main points sink in with the listeners.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You were not too fast or too slow. Your speech had one speed. You didn’t use pauses.</w:t>
      </w:r>
    </w:p>
    <w:p w:rsidR="00905250" w:rsidRDefault="00905250" w:rsidP="0090525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 You spoke a little too fast or too slow.</w:t>
      </w:r>
    </w:p>
    <w:p w:rsidR="0041198B" w:rsidRDefault="00905250" w:rsidP="00905250">
      <w:r>
        <w:rPr>
          <w:rFonts w:ascii="TimesNewRomanPSMT" w:hAnsi="TimesNewRomanPSMT" w:cs="TimesNewRomanPSMT"/>
          <w:sz w:val="20"/>
          <w:szCs w:val="20"/>
        </w:rPr>
        <w:t>1 You spoke way too fast. There was no change of pace.</w:t>
      </w:r>
    </w:p>
    <w:sectPr w:rsidR="0041198B" w:rsidSect="00905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50"/>
    <w:rsid w:val="00286E3C"/>
    <w:rsid w:val="003B3B0D"/>
    <w:rsid w:val="00905250"/>
    <w:rsid w:val="00F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2BDBF3A</Template>
  <TotalTime>0</TotalTime>
  <Pages>1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Merrimack School District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Garces, Linda C (MMS)</dc:creator>
  <cp:lastModifiedBy>Keane, Linda (MMS)</cp:lastModifiedBy>
  <cp:revision>2</cp:revision>
  <dcterms:created xsi:type="dcterms:W3CDTF">2013-03-11T13:09:00Z</dcterms:created>
  <dcterms:modified xsi:type="dcterms:W3CDTF">2013-03-11T13:09:00Z</dcterms:modified>
</cp:coreProperties>
</file>